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22" w:rsidRPr="00953DE2" w:rsidRDefault="00C94668" w:rsidP="007A642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303 </w:t>
      </w:r>
      <w:r w:rsidR="007A6422" w:rsidRPr="00424F42">
        <w:rPr>
          <w:rFonts w:ascii="Arial" w:hAnsi="Arial" w:cs="Arial"/>
          <w:b/>
        </w:rPr>
        <w:t xml:space="preserve">Vragen bij </w:t>
      </w:r>
      <w:r>
        <w:rPr>
          <w:rFonts w:ascii="Arial" w:hAnsi="Arial" w:cs="Arial"/>
          <w:b/>
        </w:rPr>
        <w:t>videofragment: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1. Lees de titel</w:t>
      </w:r>
      <w:r w:rsidR="009412AB">
        <w:rPr>
          <w:rFonts w:ascii="Arial" w:hAnsi="Arial" w:cs="Arial"/>
        </w:rPr>
        <w:t>.</w:t>
      </w:r>
      <w:bookmarkStart w:id="0" w:name="_GoBack"/>
      <w:bookmarkEnd w:id="0"/>
      <w:r w:rsidR="007A6422">
        <w:rPr>
          <w:rFonts w:ascii="Arial" w:hAnsi="Arial" w:cs="Arial"/>
        </w:rPr>
        <w:t xml:space="preserve"> Waar denk je dat deze tekst over gaat?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2. Waar komt deze muzikale wiskunde docent precies vandaan?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3. Wat doet de docent precies met muziek en wiskunde?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4. Er worden 2 studenten geïnterviewd. Maar er is iets vreemds aan de hand met hun Engels. Wat is er aan de hand en waarom? 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5. De directeur van de school waar de wiskunde docent les geeft, is ook enthousiast. Dat zegt ze zelf, maar dat blijkt ook uit iets anders, namelijk: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6. Noem twee dingen die Mr Scott op school doet, naast wiskunde geven.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7. Aan het einde van het fragment geeft de wiskunde docent twee redenen waarom hij wiskunde op deze manier aanbiedt. Welke zijn dit?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8. Vertaal de volgende term “</w:t>
      </w:r>
      <w:proofErr w:type="spellStart"/>
      <w:r w:rsidR="007A6422">
        <w:rPr>
          <w:rFonts w:ascii="Arial" w:hAnsi="Arial" w:cs="Arial"/>
        </w:rPr>
        <w:t>outstanding</w:t>
      </w:r>
      <w:proofErr w:type="spellEnd"/>
      <w:r w:rsidR="007A6422">
        <w:rPr>
          <w:rFonts w:ascii="Arial" w:hAnsi="Arial" w:cs="Arial"/>
        </w:rPr>
        <w:t xml:space="preserve"> </w:t>
      </w:r>
      <w:proofErr w:type="spellStart"/>
      <w:r w:rsidR="007A6422">
        <w:rPr>
          <w:rFonts w:ascii="Arial" w:hAnsi="Arial" w:cs="Arial"/>
        </w:rPr>
        <w:t>educator</w:t>
      </w:r>
      <w:proofErr w:type="spellEnd"/>
      <w:r w:rsidR="007A6422">
        <w:rPr>
          <w:rFonts w:ascii="Arial" w:hAnsi="Arial" w:cs="Arial"/>
        </w:rPr>
        <w:t>”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 w:rsidRPr="00953DE2">
        <w:rPr>
          <w:rFonts w:ascii="Arial" w:hAnsi="Arial" w:cs="Arial"/>
        </w:rPr>
        <w:br/>
      </w:r>
      <w:r w:rsidR="007A6422" w:rsidRPr="00953DE2">
        <w:rPr>
          <w:rFonts w:ascii="Arial" w:hAnsi="Arial" w:cs="Arial"/>
        </w:rPr>
        <w:br/>
      </w:r>
    </w:p>
    <w:p w:rsidR="004B4768" w:rsidRDefault="004B4768"/>
    <w:sectPr w:rsidR="004B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22"/>
    <w:rsid w:val="004B4768"/>
    <w:rsid w:val="007A6422"/>
    <w:rsid w:val="009412AB"/>
    <w:rsid w:val="00C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2</cp:revision>
  <cp:lastPrinted>2013-02-19T10:35:00Z</cp:lastPrinted>
  <dcterms:created xsi:type="dcterms:W3CDTF">2013-02-05T13:34:00Z</dcterms:created>
  <dcterms:modified xsi:type="dcterms:W3CDTF">2013-02-19T10:35:00Z</dcterms:modified>
</cp:coreProperties>
</file>